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BA" w:rsidRDefault="007A1CBA" w:rsidP="007A1CB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3pt;margin-top:-41.5pt;width:90.3pt;height:85.55pt;z-index:251660288;visibility:visible;mso-wrap-edited:f">
            <v:imagedata r:id="rId4" o:title=""/>
          </v:shape>
          <o:OLEObject Type="Embed" ProgID="Word.Picture.8" ShapeID="_x0000_s1026" DrawAspect="Content" ObjectID="_1591599609" r:id="rId5"/>
        </w:pict>
      </w:r>
    </w:p>
    <w:p w:rsidR="007A1CBA" w:rsidRDefault="007A1CBA" w:rsidP="007A1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A1CBA" w:rsidRPr="004D7D62" w:rsidRDefault="007A1CBA" w:rsidP="007A1CBA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7A1CBA" w:rsidRPr="00071960" w:rsidRDefault="007A1CBA" w:rsidP="007A1CBA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7A1CBA" w:rsidRPr="00DE1F78" w:rsidRDefault="007A1CBA" w:rsidP="007A1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ประกาศองค์การบริหารส่วนตำบลห้วย</w:t>
      </w:r>
      <w:proofErr w:type="spellStart"/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</w:p>
    <w:p w:rsidR="007A1CBA" w:rsidRDefault="007A1CBA" w:rsidP="007A1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รายงานผลการติดตามและประเมินผลแผนพัฒนาองค์การบริหารส่วนตำบลห้วย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โจด</w:t>
      </w:r>
      <w:proofErr w:type="spellEnd"/>
    </w:p>
    <w:p w:rsidR="007A1CBA" w:rsidRPr="00DE1F78" w:rsidRDefault="007A1CBA" w:rsidP="007A1CBA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256๑  ครั้งที่ ๑  (เมษายน  ๒๕๖๑)</w:t>
      </w:r>
    </w:p>
    <w:p w:rsidR="007A1CBA" w:rsidRDefault="007A1CBA" w:rsidP="007A1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</w:t>
      </w:r>
    </w:p>
    <w:p w:rsidR="007A1CBA" w:rsidRPr="00FE0C20" w:rsidRDefault="007A1CBA" w:rsidP="007A1CBA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7A1CBA" w:rsidRPr="005A5D94" w:rsidRDefault="007A1CBA" w:rsidP="007A1CBA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ด้วยคณะกรรมการติดตามและประเมินผลแผนพัฒนาองค์การบริหารส่วนตำบลห้วย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ได้ดำเนินการติดตามและประเมินผลแผนพัฒนา  และได้สรุปผลการติดตามและประเมินผลแผนพัฒนาสามปี  (พ.ศ. 256๑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256๔)  สำหรับปีงบประมาณ  พ.ศ. 256๑  ตามระเบียบกระทรวงมหาดไทยว่าด้วยการจัดทำแผนพัฒนาขององค์กรปรกครองส่วนท้องถิ่น  (ฉบับที่ 2)  พ.ศ.  2559  และผ่านสภาองค์การบริหารส่วนตำบลห้วย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เพื่อทราบ  ในคราวประชุมสมัยสามัญ  สมัยที่  ๒  ประจำปี  ๒๕๖๑  เรียบร้อยแล้วนั้น</w:t>
      </w:r>
    </w:p>
    <w:p w:rsidR="007A1CBA" w:rsidRPr="004D7D62" w:rsidRDefault="007A1CBA" w:rsidP="007A1CB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A1CBA" w:rsidRPr="005A5D94" w:rsidRDefault="007A1CBA" w:rsidP="007A1CBA">
      <w:pPr>
        <w:jc w:val="thaiDistribute"/>
        <w:rPr>
          <w:rFonts w:ascii="TH SarabunIT๙" w:hAnsi="TH SarabunIT๙" w:cs="TH SarabunIT๙"/>
          <w:cs/>
        </w:rPr>
      </w:pPr>
      <w:r w:rsidRPr="004D7D62">
        <w:rPr>
          <w:rFonts w:ascii="TH SarabunIT๙" w:hAnsi="TH SarabunIT๙" w:cs="TH SarabunIT๙" w:hint="cs"/>
          <w:cs/>
        </w:rPr>
        <w:tab/>
      </w:r>
      <w:r w:rsidRPr="004D7D62">
        <w:rPr>
          <w:rFonts w:ascii="TH SarabunIT๙" w:hAnsi="TH SarabunIT๙" w:cs="TH SarabunIT๙" w:hint="cs"/>
          <w:cs/>
        </w:rPr>
        <w:tab/>
        <w:t>องค์การบริหารส่วนตำบลห้วย</w:t>
      </w:r>
      <w:proofErr w:type="spellStart"/>
      <w:r w:rsidRPr="004D7D62">
        <w:rPr>
          <w:rFonts w:ascii="TH SarabunIT๙" w:hAnsi="TH SarabunIT๙" w:cs="TH SarabunIT๙" w:hint="cs"/>
          <w:cs/>
        </w:rPr>
        <w:t>โจด</w:t>
      </w:r>
      <w:proofErr w:type="spellEnd"/>
      <w:r w:rsidRPr="004D7D62">
        <w:rPr>
          <w:rFonts w:ascii="TH SarabunIT๙" w:hAnsi="TH SarabunIT๙" w:cs="TH SarabunIT๙" w:hint="cs"/>
          <w:cs/>
        </w:rPr>
        <w:t xml:space="preserve">  จึงขอประกาศรายงานผลการติดตามและเมินผลแผนพัฒนา</w:t>
      </w:r>
      <w:r>
        <w:rPr>
          <w:rFonts w:ascii="TH SarabunIT๙" w:hAnsi="TH SarabunIT๙" w:cs="TH SarabunIT๙" w:hint="cs"/>
          <w:cs/>
        </w:rPr>
        <w:t xml:space="preserve">ท้องถิ่นสี่ปี  (พ.ศ. 256๑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256๔)  สำหรับปีงบประมาณ  พ.ศ. 256๑  </w:t>
      </w:r>
      <w:r w:rsidRPr="004D7D62"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 w:hint="cs"/>
          <w:cs/>
        </w:rPr>
        <w:t>๑</w:t>
      </w:r>
      <w:r w:rsidRPr="004D7D62">
        <w:rPr>
          <w:rFonts w:ascii="TH SarabunIT๙" w:hAnsi="TH SarabunIT๙" w:cs="TH SarabunIT๙" w:hint="cs"/>
          <w:cs/>
        </w:rPr>
        <w:t xml:space="preserve">  (</w:t>
      </w:r>
      <w:r>
        <w:rPr>
          <w:rFonts w:ascii="TH SarabunIT๙" w:hAnsi="TH SarabunIT๙" w:cs="TH SarabunIT๙" w:hint="cs"/>
          <w:cs/>
        </w:rPr>
        <w:t>เมษายน  256๑</w:t>
      </w:r>
      <w:r w:rsidRPr="004D7D62">
        <w:rPr>
          <w:rFonts w:ascii="TH SarabunIT๙" w:hAnsi="TH SarabunIT๙" w:cs="TH SarabunIT๙" w:hint="cs"/>
          <w:cs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รายละเอียดตามเอกสารแนบท้ายประกาศนี้</w:t>
      </w:r>
    </w:p>
    <w:p w:rsidR="007A1CBA" w:rsidRPr="0071302B" w:rsidRDefault="007A1CBA" w:rsidP="007A1CBA">
      <w:pPr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</w:p>
    <w:p w:rsidR="007A1CBA" w:rsidRDefault="007A1CBA" w:rsidP="007A1CBA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>จึงประกาศ</w:t>
      </w:r>
      <w:r>
        <w:rPr>
          <w:rFonts w:ascii="TH SarabunIT๙" w:hAnsi="TH SarabunIT๙" w:cs="TH SarabunIT๙" w:hint="cs"/>
          <w:cs/>
        </w:rPr>
        <w:t>มาเพื่อทราบโดยทั่วกัน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</w:p>
    <w:p w:rsidR="007A1CBA" w:rsidRPr="0071302B" w:rsidRDefault="007A1CBA" w:rsidP="007A1CBA">
      <w:pPr>
        <w:jc w:val="thaiDistribute"/>
        <w:rPr>
          <w:rFonts w:ascii="TH SarabunIT๙" w:hAnsi="TH SarabunIT๙" w:cs="TH SarabunIT๙"/>
        </w:rPr>
      </w:pPr>
    </w:p>
    <w:p w:rsidR="007A1CBA" w:rsidRDefault="007A1CBA" w:rsidP="007A1CB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ประกาศ    ณ    วันที่  </w:t>
      </w:r>
      <w:r>
        <w:rPr>
          <w:rFonts w:ascii="TH SarabunIT๙" w:hAnsi="TH SarabunIT๙" w:cs="TH SarabunIT๙" w:hint="cs"/>
          <w:cs/>
        </w:rPr>
        <w:t>๓๐</w:t>
      </w:r>
      <w:r>
        <w:rPr>
          <w:rFonts w:ascii="TH SarabunIT๙" w:hAnsi="TH SarabunIT๙" w:cs="TH SarabunIT๙"/>
          <w:cs/>
        </w:rPr>
        <w:t xml:space="preserve">  </w:t>
      </w:r>
      <w:r w:rsidRPr="00F46D7A">
        <w:rPr>
          <w:rFonts w:ascii="TH SarabunIT๙" w:hAnsi="TH SarabunIT๙" w:cs="TH SarabunIT๙"/>
          <w:cs/>
        </w:rPr>
        <w:t xml:space="preserve">เดือน    </w:t>
      </w:r>
      <w:r>
        <w:rPr>
          <w:rFonts w:ascii="TH SarabunIT๙" w:hAnsi="TH SarabunIT๙" w:cs="TH SarabunIT๙" w:hint="cs"/>
          <w:cs/>
        </w:rPr>
        <w:t>พฤษภาคม</w:t>
      </w:r>
      <w:r w:rsidRPr="00F46D7A">
        <w:rPr>
          <w:rFonts w:ascii="TH SarabunIT๙" w:hAnsi="TH SarabunIT๙" w:cs="TH SarabunIT๙"/>
          <w:cs/>
        </w:rPr>
        <w:t xml:space="preserve">    พ.ศ. ๒๕</w:t>
      </w:r>
      <w:r>
        <w:rPr>
          <w:rFonts w:ascii="TH SarabunIT๙" w:hAnsi="TH SarabunIT๙" w:cs="TH SarabunIT๙" w:hint="cs"/>
          <w:cs/>
        </w:rPr>
        <w:t>6๑</w:t>
      </w:r>
    </w:p>
    <w:p w:rsidR="007A1CBA" w:rsidRDefault="007A1CBA" w:rsidP="007A1CBA">
      <w:pPr>
        <w:rPr>
          <w:rFonts w:ascii="TH SarabunIT๙" w:hAnsi="TH SarabunIT๙" w:cs="TH SarabunIT๙"/>
        </w:rPr>
      </w:pPr>
    </w:p>
    <w:p w:rsidR="007A1CBA" w:rsidRDefault="007A1CBA" w:rsidP="007A1CBA">
      <w:pPr>
        <w:rPr>
          <w:rFonts w:ascii="TH SarabunIT๙" w:hAnsi="TH SarabunIT๙" w:cs="TH SarabunIT๙"/>
        </w:rPr>
      </w:pPr>
    </w:p>
    <w:p w:rsidR="007A1CBA" w:rsidRPr="00AC14C6" w:rsidRDefault="007A1CBA" w:rsidP="007A1CBA">
      <w:pPr>
        <w:rPr>
          <w:rFonts w:ascii="TH SarabunIT๙" w:hAnsi="TH SarabunIT๙" w:cs="TH SarabunIT๙"/>
          <w:sz w:val="18"/>
          <w:szCs w:val="18"/>
        </w:rPr>
      </w:pPr>
    </w:p>
    <w:p w:rsidR="007A1CBA" w:rsidRDefault="007A1CBA" w:rsidP="007A1CB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(ลงชื่อ   พิทักษ์  ตามบุญ</w:t>
      </w:r>
    </w:p>
    <w:p w:rsidR="007A1CBA" w:rsidRDefault="007A1CBA" w:rsidP="007A1CB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(นายพิทักษ์  ตามบุญ)</w:t>
      </w:r>
    </w:p>
    <w:p w:rsidR="007A1CBA" w:rsidRDefault="007A1CBA" w:rsidP="007A1CB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</w:p>
    <w:p w:rsidR="007A1CBA" w:rsidRDefault="007A1CBA" w:rsidP="007A1CBA">
      <w:pPr>
        <w:jc w:val="center"/>
        <w:rPr>
          <w:rFonts w:ascii="TH SarabunIT๙" w:hAnsi="TH SarabunIT๙" w:cs="TH SarabunIT๙"/>
        </w:rPr>
      </w:pPr>
    </w:p>
    <w:p w:rsidR="007A1CBA" w:rsidRDefault="007A1CBA" w:rsidP="007A1CBA">
      <w:pPr>
        <w:jc w:val="center"/>
        <w:rPr>
          <w:rFonts w:ascii="TH SarabunIT๙" w:hAnsi="TH SarabunIT๙" w:cs="TH SarabunIT๙"/>
        </w:rPr>
      </w:pPr>
    </w:p>
    <w:p w:rsidR="007A1CBA" w:rsidRPr="00071960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A1CBA" w:rsidRDefault="007A1CBA" w:rsidP="007A1CBA">
      <w:pPr>
        <w:rPr>
          <w:rFonts w:ascii="TH SarabunPSK" w:hAnsi="TH SarabunPSK" w:cs="TH SarabunPSK"/>
        </w:rPr>
      </w:pPr>
    </w:p>
    <w:p w:rsidR="007219B7" w:rsidRDefault="007219B7"/>
    <w:sectPr w:rsidR="007219B7" w:rsidSect="0072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A1CBA"/>
    <w:rsid w:val="000D15DD"/>
    <w:rsid w:val="00415BCC"/>
    <w:rsid w:val="007219B7"/>
    <w:rsid w:val="007A1CBA"/>
    <w:rsid w:val="00C9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BA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2018-06-27T03:13:00Z</dcterms:created>
  <dcterms:modified xsi:type="dcterms:W3CDTF">2018-06-27T03:14:00Z</dcterms:modified>
</cp:coreProperties>
</file>